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EEE" w:rsidRDefault="0083167C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29248346"/>
      <w:bookmarkStart w:id="1" w:name="_Toc46492797"/>
      <w:bookmarkStart w:id="2" w:name="_Toc100944885"/>
      <w:bookmarkStart w:id="3" w:name="_Toc37200931"/>
      <w:bookmarkStart w:id="4" w:name="_Toc52568323"/>
      <w:r>
        <w:rPr>
          <w:rFonts w:ascii="Arial" w:eastAsia="宋体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宋体" w:hAnsi="Arial"/>
          <w:b/>
          <w:sz w:val="24"/>
          <w:lang w:eastAsia="ja-JP"/>
        </w:rPr>
        <w:t>SG-RAN WG</w:t>
      </w:r>
      <w:r>
        <w:rPr>
          <w:rFonts w:ascii="Arial" w:eastAsia="宋体" w:hAnsi="Arial" w:hint="eastAsia"/>
          <w:b/>
          <w:sz w:val="24"/>
          <w:lang w:val="en-US" w:eastAsia="zh-CN"/>
        </w:rPr>
        <w:t>1</w:t>
      </w:r>
      <w:r>
        <w:rPr>
          <w:rFonts w:ascii="Arial" w:eastAsia="宋体" w:hAnsi="Arial"/>
          <w:b/>
          <w:sz w:val="24"/>
          <w:lang w:eastAsia="ja-JP"/>
        </w:rPr>
        <w:t xml:space="preserve"> Meeting #11</w:t>
      </w:r>
      <w:r>
        <w:rPr>
          <w:rFonts w:ascii="Arial" w:eastAsia="宋体" w:hAnsi="Arial" w:hint="eastAsia"/>
          <w:b/>
          <w:sz w:val="24"/>
          <w:lang w:val="en-US" w:eastAsia="zh-CN"/>
        </w:rPr>
        <w:t>0bis-e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R1-2209193</w:t>
      </w:r>
    </w:p>
    <w:p w:rsidR="00FB3EEE" w:rsidRDefault="0083167C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e-Meeting, October 10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–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19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E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EEE" w:rsidRDefault="0083167C">
            <w:pPr>
              <w:spacing w:after="0" w:line="259" w:lineRule="auto"/>
              <w:jc w:val="right"/>
              <w:rPr>
                <w:rFonts w:ascii="Arial" w:eastAsia="宋体" w:hAnsi="Arial"/>
                <w:i/>
                <w:lang w:val="en-US" w:eastAsia="zh-CN"/>
              </w:rPr>
            </w:pPr>
            <w:r>
              <w:rPr>
                <w:rFonts w:ascii="Arial" w:eastAsia="宋体" w:hAnsi="Arial" w:hint="eastAsia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FB3E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eastAsia="宋体" w:hAnsi="Arial" w:hint="eastAsia"/>
                <w:b/>
                <w:sz w:val="32"/>
              </w:rPr>
              <w:t>CHANGE REQUEST</w:t>
            </w:r>
          </w:p>
        </w:tc>
      </w:tr>
      <w:tr w:rsidR="00FB3E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  <w:lang w:val="en-US" w:eastAsia="zh-CN"/>
              </w:rPr>
            </w:pPr>
          </w:p>
        </w:tc>
      </w:tr>
      <w:tr w:rsidR="00FB3EEE">
        <w:tc>
          <w:tcPr>
            <w:tcW w:w="142" w:type="dxa"/>
            <w:tcBorders>
              <w:left w:val="single" w:sz="4" w:space="0" w:color="auto"/>
            </w:tcBorders>
          </w:tcPr>
          <w:p w:rsidR="00FB3EEE" w:rsidRDefault="00FB3EEE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Spec#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Cr#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FB3EEE" w:rsidRDefault="0083167C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Revision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FB3EEE" w:rsidRDefault="0083167C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Version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 w:hint="eastAsia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宋体" w:hAnsi="Arial" w:hint="eastAsia"/>
                <w:b/>
                <w:sz w:val="28"/>
              </w:rPr>
              <w:t>.0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FB3E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FB3EEE">
        <w:trPr>
          <w:trHeight w:val="9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HE</w:t>
              </w:r>
              <w:bookmarkStart w:id="6" w:name="_Hlt497126619"/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L</w:t>
              </w:r>
              <w:bookmarkEnd w:id="6"/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 w:hint="eastAsia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 w:hint="eastAsia"/>
                <w:i/>
              </w:rPr>
              <w:br/>
            </w:r>
            <w:hyperlink r:id="rId10" w:history="1">
              <w:r>
                <w:rPr>
                  <w:rFonts w:ascii="Arial" w:eastAsia="宋体" w:hAnsi="Arial" w:cs="Arial" w:hint="eastAsia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 w:hint="eastAsia"/>
                <w:i/>
              </w:rPr>
              <w:t>.</w:t>
            </w:r>
          </w:p>
        </w:tc>
      </w:tr>
      <w:tr w:rsidR="00FB3EEE">
        <w:tc>
          <w:tcPr>
            <w:tcW w:w="9641" w:type="dxa"/>
            <w:gridSpan w:val="9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FB3EEE" w:rsidRDefault="00FB3EEE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EEE">
        <w:tc>
          <w:tcPr>
            <w:tcW w:w="2835" w:type="dxa"/>
          </w:tcPr>
          <w:p w:rsidR="00FB3EEE" w:rsidRDefault="0083167C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3EEE" w:rsidRDefault="0083167C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3EEE" w:rsidRDefault="00FB3EEE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3EEE" w:rsidRDefault="0083167C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FB3EEE" w:rsidRDefault="0083167C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B3EEE" w:rsidRDefault="0083167C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3EEE" w:rsidRDefault="00FB3EEE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FB3EEE" w:rsidRDefault="00FB3EEE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EEE">
        <w:tc>
          <w:tcPr>
            <w:tcW w:w="9640" w:type="dxa"/>
            <w:gridSpan w:val="11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3EEE" w:rsidRDefault="0083167C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Title:</w:t>
            </w:r>
            <w:r>
              <w:rPr>
                <w:rFonts w:ascii="Arial" w:eastAsia="宋体" w:hAnsi="Arial"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Correction on ra-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SearchSpace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for DCI format 0_0</w:t>
            </w:r>
          </w:p>
        </w:tc>
      </w:tr>
      <w:tr w:rsidR="00FB3EEE">
        <w:tc>
          <w:tcPr>
            <w:tcW w:w="1843" w:type="dxa"/>
            <w:tcBorders>
              <w:lef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1843" w:type="dxa"/>
            <w:tcBorders>
              <w:left w:val="single" w:sz="4" w:space="0" w:color="auto"/>
            </w:tcBorders>
          </w:tcPr>
          <w:p w:rsidR="00FB3EEE" w:rsidRDefault="0083167C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SourceIfWg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</w:rPr>
              <w:t xml:space="preserve">ZTE,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 w:hint="eastAsia"/>
              </w:rPr>
              <w:t xml:space="preserve"> </w:t>
            </w:r>
            <w:r>
              <w:rPr>
                <w:rFonts w:ascii="Arial" w:eastAsia="宋体" w:hAnsi="Arial" w:hint="eastAsia"/>
              </w:rPr>
              <w:fldChar w:fldCharType="end"/>
            </w:r>
          </w:p>
        </w:tc>
      </w:tr>
      <w:tr w:rsidR="00FB3EEE">
        <w:tc>
          <w:tcPr>
            <w:tcW w:w="1843" w:type="dxa"/>
            <w:tcBorders>
              <w:left w:val="single" w:sz="4" w:space="0" w:color="auto"/>
            </w:tcBorders>
          </w:tcPr>
          <w:p w:rsidR="00FB3EEE" w:rsidRDefault="0083167C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7" w:name="OLE_LINK18"/>
            <w:bookmarkStart w:id="8" w:name="OLE_LINK19"/>
            <w:r>
              <w:rPr>
                <w:rFonts w:ascii="Arial" w:eastAsia="宋体" w:hAnsi="Arial" w:hint="eastAsia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R1</w:t>
            </w:r>
          </w:p>
        </w:tc>
      </w:tr>
      <w:tr w:rsidR="00FB3EEE">
        <w:tc>
          <w:tcPr>
            <w:tcW w:w="1843" w:type="dxa"/>
            <w:tcBorders>
              <w:lef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1843" w:type="dxa"/>
            <w:tcBorders>
              <w:left w:val="single" w:sz="4" w:space="0" w:color="auto"/>
            </w:tcBorders>
          </w:tcPr>
          <w:p w:rsidR="00FB3EEE" w:rsidRDefault="0083167C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3EEE" w:rsidRDefault="0083167C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proofErr w:type="spellStart"/>
            <w:r>
              <w:rPr>
                <w:rFonts w:ascii="Arial" w:eastAsia="宋体" w:hAnsi="Arial" w:hint="eastAsia"/>
              </w:rPr>
              <w:t>NR_newRAT</w:t>
            </w:r>
            <w:proofErr w:type="spellEnd"/>
            <w:r>
              <w:rPr>
                <w:rFonts w:ascii="Arial" w:eastAsia="宋体" w:hAnsi="Arial"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B3EEE" w:rsidRDefault="00FB3EEE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3EEE" w:rsidRDefault="0083167C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>2022-</w:t>
            </w:r>
            <w:r>
              <w:rPr>
                <w:rFonts w:ascii="Arial" w:eastAsia="宋体" w:hAnsi="Arial" w:hint="eastAsia"/>
                <w:lang w:val="en-US" w:eastAsia="zh-CN"/>
              </w:rPr>
              <w:t>10-10</w:t>
            </w:r>
          </w:p>
        </w:tc>
      </w:tr>
      <w:tr w:rsidR="00FB3EEE">
        <w:tc>
          <w:tcPr>
            <w:tcW w:w="1843" w:type="dxa"/>
            <w:tcBorders>
              <w:lef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FB3EEE" w:rsidRDefault="0083167C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3EEE" w:rsidRDefault="0083167C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3EEE" w:rsidRDefault="0083167C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Release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</w:rPr>
              <w:t>Rel-1</w:t>
            </w:r>
            <w:r>
              <w:rPr>
                <w:rFonts w:ascii="Arial" w:eastAsia="宋体" w:hAnsi="Arial" w:hint="eastAsia"/>
              </w:rPr>
              <w:fldChar w:fldCharType="end"/>
            </w:r>
            <w:r>
              <w:rPr>
                <w:rFonts w:ascii="Arial" w:eastAsia="宋体" w:hAnsi="Arial" w:hint="eastAsia"/>
                <w:lang w:val="en-US" w:eastAsia="zh-CN"/>
              </w:rPr>
              <w:t>7</w:t>
            </w:r>
          </w:p>
        </w:tc>
      </w:tr>
      <w:tr w:rsidR="00FB3E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3EEE" w:rsidRDefault="0083167C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宋体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 w:hint="eastAsia"/>
                <w:b/>
                <w:i/>
                <w:sz w:val="18"/>
              </w:rPr>
              <w:t>F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 w:hint="eastAsia"/>
                <w:i/>
                <w:sz w:val="18"/>
              </w:rPr>
              <w:t>correction)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A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release)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B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C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D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(editorial modification)</w:t>
            </w:r>
          </w:p>
          <w:p w:rsidR="00FB3EEE" w:rsidRDefault="0083167C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sz w:val="18"/>
              </w:rPr>
              <w:t>Detailed explanations of the above categories can</w:t>
            </w:r>
            <w:r>
              <w:rPr>
                <w:rFonts w:ascii="Arial" w:eastAsia="宋体" w:hAnsi="Arial"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宋体" w:hAnsi="Arial" w:hint="eastAsia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3EEE" w:rsidRDefault="0083167C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宋体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Rel-8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Rel-9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Rel-10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Rel-11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i/>
                <w:sz w:val="18"/>
              </w:rPr>
              <w:t>…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Rel-16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Rel-17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Rel-18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Rel-19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</w:t>
            </w:r>
            <w:r>
              <w:rPr>
                <w:rFonts w:ascii="Arial" w:eastAsia="宋体" w:hAnsi="Arial" w:hint="eastAsia"/>
                <w:i/>
                <w:sz w:val="18"/>
              </w:rPr>
              <w:t>ase 19)</w:t>
            </w:r>
          </w:p>
        </w:tc>
      </w:tr>
      <w:tr w:rsidR="00FB3EEE">
        <w:tc>
          <w:tcPr>
            <w:tcW w:w="1843" w:type="dxa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EEE" w:rsidRDefault="0083167C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DCI format 0_0 also can be monitored in a Type1-PDCCH CSS set configured by ra-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SearchSpace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</w:t>
            </w:r>
            <w:r>
              <w:rPr>
                <w:rFonts w:ascii="Arial" w:eastAsia="宋体" w:hAnsi="Arial"/>
                <w:lang w:val="en-US" w:eastAsia="zh-CN"/>
              </w:rPr>
              <w:t>with CRC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scrambled by TC-RNTI. However, it is missed in the current spec and causes some spec confusion.</w:t>
            </w:r>
            <w:r>
              <w:rPr>
                <w:rFonts w:ascii="Arial" w:eastAsia="宋体" w:hAnsi="Arial" w:hint="eastAsia"/>
                <w:lang w:eastAsia="zh-CN"/>
              </w:rPr>
              <w:br/>
              <w:t xml:space="preserve"> </w:t>
            </w: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83167C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pStyle w:val="af3"/>
              <w:spacing w:after="0"/>
              <w:ind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Clarify that besides DCI format 1-0, DCI format 0_0 also can be monitored in ra-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SearchSpace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in TS38.213 clause 10.1</w:t>
            </w: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EEE" w:rsidRDefault="0083167C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It is not clear whether the TC-RNTI scrambled DCI format 0_0 scrambled by TC-RNTI can be applied in </w:t>
            </w:r>
            <w:r>
              <w:rPr>
                <w:rFonts w:ascii="Arial" w:eastAsia="宋体" w:hAnsi="Arial" w:hint="eastAsia"/>
                <w:lang w:val="en-US" w:eastAsia="zh-CN"/>
              </w:rPr>
              <w:t>ra-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SearchSpace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>, and it is not correct that only DCI format 1_0 can be monitored in ra-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SearchSpace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for Type1-PDCCH CSS.</w:t>
            </w:r>
          </w:p>
        </w:tc>
      </w:tr>
      <w:tr w:rsidR="00FB3EEE">
        <w:tc>
          <w:tcPr>
            <w:tcW w:w="2694" w:type="dxa"/>
            <w:gridSpan w:val="2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EEE" w:rsidRDefault="0083167C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10.1</w:t>
            </w: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FB3EEE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3EEE" w:rsidRDefault="00FB3EEE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3EEE" w:rsidRDefault="00FB3EEE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83167C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EEE" w:rsidRDefault="00FB3EEE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EEE" w:rsidRDefault="0083167C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Other core specifications</w:t>
            </w:r>
            <w:r>
              <w:rPr>
                <w:rFonts w:ascii="Arial" w:eastAsia="宋体" w:hAnsi="Arial"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99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83167C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EEE" w:rsidRDefault="00FB3EEE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EEE" w:rsidRDefault="0083167C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83167C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EEE" w:rsidRDefault="00FB3EEE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EEE" w:rsidRDefault="0083167C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EEE" w:rsidRDefault="0083167C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EE" w:rsidRDefault="00FB3EEE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EEE" w:rsidRDefault="0083167C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FB3EEE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EEE" w:rsidRDefault="00FB3EEE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B3EEE" w:rsidRDefault="00FB3EEE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FB3E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EEE" w:rsidRDefault="0083167C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EE" w:rsidRDefault="00FB3EEE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:rsidR="00FB3EEE" w:rsidRDefault="00FB3EEE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:rsidR="00FB3EEE" w:rsidRDefault="00FB3EEE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FB3E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:rsidR="00FB3EEE" w:rsidRDefault="0083167C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lastRenderedPageBreak/>
        <w:t xml:space="preserve">&lt;Unchanged </w:t>
      </w:r>
      <w:r>
        <w:rPr>
          <w:b/>
          <w:bCs/>
          <w:color w:val="FF0000"/>
          <w:lang w:eastAsia="zh-CN"/>
        </w:rPr>
        <w:t>parts are omitted&gt;</w:t>
      </w:r>
    </w:p>
    <w:p w:rsidR="00FB3EEE" w:rsidRDefault="0083167C">
      <w:pPr>
        <w:pStyle w:val="2"/>
        <w:ind w:left="850" w:hanging="850"/>
      </w:pPr>
      <w:bookmarkStart w:id="9" w:name="_Toc45699213"/>
      <w:bookmarkStart w:id="10" w:name="_Toc29899157"/>
      <w:bookmarkStart w:id="11" w:name="_Toc36498186"/>
      <w:bookmarkStart w:id="12" w:name="_Toc114216089"/>
      <w:bookmarkStart w:id="13" w:name="_Toc29899575"/>
      <w:bookmarkStart w:id="14" w:name="_Toc29917312"/>
      <w:bookmarkStart w:id="15" w:name="_Toc20311598"/>
      <w:bookmarkStart w:id="16" w:name="_Toc26719423"/>
      <w:bookmarkStart w:id="17" w:name="_Toc29894858"/>
      <w:bookmarkStart w:id="18" w:name="_Toc12021486"/>
      <w:bookmarkStart w:id="19" w:name="_Ref491466492"/>
      <w:bookmarkStart w:id="20" w:name="_Ref491451763"/>
      <w:r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  <w:bookmarkEnd w:id="19"/>
      <w:bookmarkEnd w:id="20"/>
    </w:p>
    <w:p w:rsidR="00FB3EEE" w:rsidRDefault="0083167C">
      <w:r>
        <w:t>A set of PDCCH candidates for a UE to monitor is defined in terms of PDCCH search space sets. A search space set can be a CSS set or a USS set. A UE monitors</w:t>
      </w:r>
      <w:r>
        <w:t xml:space="preserve"> PDCCH candidates in one or more of the following search spaces sets</w:t>
      </w:r>
    </w:p>
    <w:p w:rsidR="00FB3EEE" w:rsidRDefault="0083167C">
      <w:pPr>
        <w:pStyle w:val="B1"/>
        <w:rPr>
          <w:lang w:val="en-US" w:eastAsia="zh-CN"/>
        </w:rPr>
      </w:pPr>
      <w:r>
        <w:t>-</w:t>
      </w:r>
      <w:r>
        <w:tab/>
        <w:t xml:space="preserve">a Type0-PDCCH CSS </w:t>
      </w:r>
      <w:r>
        <w:rPr>
          <w:lang w:val="en-US"/>
        </w:rPr>
        <w:t xml:space="preserve">set </w:t>
      </w:r>
      <w:r>
        <w:t xml:space="preserve">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  <w:r>
        <w:rPr>
          <w:lang w:val="en-US" w:eastAsia="zh-CN"/>
        </w:rPr>
        <w:t xml:space="preserve"> configured by </w:t>
      </w:r>
    </w:p>
    <w:p w:rsidR="00FB3EEE" w:rsidRDefault="0083167C">
      <w:pPr>
        <w:pStyle w:val="B2"/>
      </w:pPr>
      <w:r>
        <w:t>-</w:t>
      </w:r>
      <w:r>
        <w:tab/>
      </w:r>
      <w:r>
        <w:rPr>
          <w:i/>
          <w:iCs/>
        </w:rPr>
        <w:t>pdcch-ConfigSIB1</w:t>
      </w:r>
      <w:r>
        <w:t xml:space="preserve"> </w:t>
      </w:r>
      <w:r>
        <w:rPr>
          <w:rFonts w:eastAsia="MS Mincho"/>
        </w:rPr>
        <w:t xml:space="preserve">in </w:t>
      </w:r>
      <w:r>
        <w:t>MIB</w:t>
      </w:r>
      <w:r>
        <w:rPr>
          <w:lang w:eastAsia="zh-CN"/>
        </w:rPr>
        <w:t xml:space="preserve"> or by </w:t>
      </w:r>
      <w:r>
        <w:rPr>
          <w:i/>
          <w:lang w:eastAsia="zh-CN"/>
        </w:rPr>
        <w:t>searchSpaceSIB1</w:t>
      </w:r>
      <w:r>
        <w:rPr>
          <w:iCs/>
          <w:lang w:eastAsia="zh-CN"/>
        </w:rPr>
        <w:t xml:space="preserve"> in </w:t>
      </w:r>
      <w:r>
        <w:rPr>
          <w:i/>
          <w:lang w:eastAsia="zh-CN"/>
        </w:rPr>
        <w:t>PDCCH-</w:t>
      </w:r>
      <w:proofErr w:type="spellStart"/>
      <w:r>
        <w:rPr>
          <w:i/>
          <w:lang w:eastAsia="zh-CN"/>
        </w:rPr>
        <w:t>ConfigCommon</w:t>
      </w:r>
      <w:proofErr w:type="spellEnd"/>
      <w:r>
        <w:t xml:space="preserve"> or by </w:t>
      </w:r>
      <w:proofErr w:type="spellStart"/>
      <w:r>
        <w:rPr>
          <w:i/>
          <w:iCs/>
          <w:lang w:eastAsia="zh-CN"/>
        </w:rPr>
        <w:t>searchSpaceZero</w:t>
      </w:r>
      <w:proofErr w:type="spellEnd"/>
      <w:r>
        <w:t xml:space="preserve"> </w:t>
      </w:r>
      <w:r>
        <w:rPr>
          <w:iCs/>
          <w:lang w:eastAsia="zh-CN"/>
        </w:rPr>
        <w:t xml:space="preserve">in </w:t>
      </w:r>
      <w:r>
        <w:rPr>
          <w:i/>
          <w:lang w:eastAsia="zh-CN"/>
        </w:rPr>
        <w:t>PDCCH-</w:t>
      </w:r>
      <w:proofErr w:type="spellStart"/>
      <w:r>
        <w:rPr>
          <w:i/>
          <w:lang w:eastAsia="zh-CN"/>
        </w:rPr>
        <w:t>ConfigCommon</w:t>
      </w:r>
      <w:proofErr w:type="spellEnd"/>
      <w:r>
        <w:t xml:space="preserve"> for</w:t>
      </w:r>
      <w:r>
        <w:t xml:space="preserve"> a DCI format 1_0 with CRC scrambled by a SI-RNTI, or </w:t>
      </w:r>
    </w:p>
    <w:p w:rsidR="00FB3EEE" w:rsidRDefault="0083167C">
      <w:pPr>
        <w:pStyle w:val="B2"/>
      </w:pPr>
      <w:r>
        <w:t>-</w:t>
      </w:r>
      <w:r>
        <w:tab/>
      </w:r>
      <w:proofErr w:type="spellStart"/>
      <w:r>
        <w:rPr>
          <w:i/>
          <w:iCs/>
          <w:lang w:eastAsia="zh-CN"/>
        </w:rPr>
        <w:t>searchSpaceZero</w:t>
      </w:r>
      <w:proofErr w:type="spellEnd"/>
      <w:r>
        <w:t xml:space="preserve"> </w:t>
      </w:r>
      <w:r>
        <w:rPr>
          <w:iCs/>
          <w:lang w:eastAsia="zh-CN"/>
        </w:rPr>
        <w:t xml:space="preserve">in </w:t>
      </w:r>
      <w:r>
        <w:rPr>
          <w:i/>
          <w:lang w:eastAsia="zh-CN"/>
        </w:rPr>
        <w:t>PDCCH-</w:t>
      </w:r>
      <w:proofErr w:type="spellStart"/>
      <w:r>
        <w:rPr>
          <w:i/>
          <w:lang w:eastAsia="zh-CN"/>
        </w:rPr>
        <w:t>ConfigCommon</w:t>
      </w:r>
      <w:proofErr w:type="spellEnd"/>
      <w:r>
        <w:t xml:space="preserve"> when </w:t>
      </w:r>
      <w:proofErr w:type="spellStart"/>
      <w:r>
        <w:rPr>
          <w:i/>
          <w:iCs/>
        </w:rPr>
        <w:t>searchSpaceM</w:t>
      </w:r>
      <w:proofErr w:type="spellEnd"/>
      <w:r>
        <w:rPr>
          <w:i/>
          <w:iCs/>
          <w:lang w:val="en-US"/>
        </w:rPr>
        <w:t>C</w:t>
      </w:r>
      <w:r>
        <w:rPr>
          <w:i/>
          <w:iCs/>
        </w:rPr>
        <w:t>CH</w:t>
      </w:r>
      <w:r>
        <w:t xml:space="preserve"> and </w:t>
      </w:r>
      <w:proofErr w:type="spellStart"/>
      <w:r>
        <w:rPr>
          <w:i/>
          <w:iCs/>
        </w:rPr>
        <w:t>searchSpaceM</w:t>
      </w:r>
      <w:proofErr w:type="spellEnd"/>
      <w:r>
        <w:rPr>
          <w:i/>
          <w:iCs/>
          <w:lang w:val="en-US"/>
        </w:rPr>
        <w:t>T</w:t>
      </w:r>
      <w:r>
        <w:rPr>
          <w:i/>
          <w:iCs/>
        </w:rPr>
        <w:t>CH</w:t>
      </w:r>
      <w:r>
        <w:rPr>
          <w:iCs/>
        </w:rPr>
        <w:t xml:space="preserve"> </w:t>
      </w:r>
      <w:r>
        <w:t xml:space="preserve">are not provided, for a DCI format </w:t>
      </w:r>
      <w:r>
        <w:rPr>
          <w:lang w:val="en-US"/>
        </w:rPr>
        <w:t xml:space="preserve">4_0 </w:t>
      </w:r>
      <w:r>
        <w:t>with CRC scrambled by a MCCH-RNTI or a G-RNTI</w:t>
      </w:r>
    </w:p>
    <w:p w:rsidR="00FB3EEE" w:rsidRDefault="0083167C">
      <w:pPr>
        <w:pStyle w:val="B1"/>
        <w:rPr>
          <w:lang w:val="en-US"/>
        </w:rPr>
      </w:pPr>
      <w:r>
        <w:t>-</w:t>
      </w:r>
      <w:r>
        <w:tab/>
        <w:t xml:space="preserve">a Type0A-PDCCH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searchSpaceOtherSystemInformation</w:t>
      </w:r>
      <w:proofErr w:type="spellEnd"/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SI-RNTI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:rsidR="00FB3EEE" w:rsidRDefault="0083167C">
      <w:pPr>
        <w:pStyle w:val="B1"/>
      </w:pPr>
      <w:r>
        <w:t>-</w:t>
      </w:r>
      <w:r>
        <w:tab/>
        <w:t>a Type0</w:t>
      </w:r>
      <w:r>
        <w:rPr>
          <w:lang w:val="en-US"/>
        </w:rPr>
        <w:t>B</w:t>
      </w:r>
      <w:r>
        <w:t xml:space="preserve">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</w:rPr>
        <w:t>searchSpaceM</w:t>
      </w:r>
      <w:proofErr w:type="spellEnd"/>
      <w:r>
        <w:rPr>
          <w:i/>
          <w:iCs/>
          <w:lang w:val="en-US"/>
        </w:rPr>
        <w:t>C</w:t>
      </w:r>
      <w:r>
        <w:rPr>
          <w:i/>
          <w:iCs/>
        </w:rPr>
        <w:t>CH</w:t>
      </w:r>
      <w:r>
        <w:rPr>
          <w:iCs/>
          <w:lang w:val="en-US" w:eastAsia="zh-CN"/>
        </w:rPr>
        <w:t xml:space="preserve"> and </w:t>
      </w:r>
      <w:proofErr w:type="spellStart"/>
      <w:r>
        <w:rPr>
          <w:i/>
          <w:iCs/>
        </w:rPr>
        <w:t>searchSpaceM</w:t>
      </w:r>
      <w:proofErr w:type="spellEnd"/>
      <w:r>
        <w:rPr>
          <w:i/>
          <w:iCs/>
          <w:lang w:val="en-US"/>
        </w:rPr>
        <w:t>T</w:t>
      </w:r>
      <w:r>
        <w:rPr>
          <w:i/>
          <w:iCs/>
        </w:rPr>
        <w:t>CH</w:t>
      </w:r>
      <w:r>
        <w:rPr>
          <w:iCs/>
          <w:lang w:val="en-US" w:eastAsia="zh-CN"/>
        </w:rPr>
        <w:t xml:space="preserve"> for </w:t>
      </w:r>
      <w:r>
        <w:t>a DCI format with CRC s</w:t>
      </w:r>
      <w:r>
        <w:t xml:space="preserve">crambled by </w:t>
      </w:r>
      <w:r>
        <w:rPr>
          <w:lang w:val="en-US"/>
        </w:rPr>
        <w:t xml:space="preserve">a MCCH-RNTI or </w:t>
      </w:r>
      <w:r>
        <w:t xml:space="preserve">a </w:t>
      </w:r>
      <w:r>
        <w:rPr>
          <w:lang w:val="en-US"/>
        </w:rPr>
        <w:t>G</w:t>
      </w:r>
      <w:r>
        <w:t>-RNTI</w:t>
      </w:r>
      <w:r>
        <w:rPr>
          <w:lang w:val="en-US"/>
        </w:rPr>
        <w:t xml:space="preserve"> for MTCH,</w:t>
      </w:r>
      <w:r>
        <w:t xml:space="preserve">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:rsidR="00FB3EEE" w:rsidRDefault="0083167C">
      <w:pPr>
        <w:pStyle w:val="B1"/>
      </w:pPr>
      <w:r>
        <w:t>-</w:t>
      </w:r>
      <w:r>
        <w:tab/>
        <w:t xml:space="preserve">a Type1-PDCCH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r>
        <w:rPr>
          <w:i/>
          <w:iCs/>
          <w:lang w:val="en-US" w:eastAsia="zh-CN"/>
        </w:rPr>
        <w:t>ra-</w:t>
      </w:r>
      <w:proofErr w:type="spellStart"/>
      <w:r>
        <w:rPr>
          <w:i/>
          <w:iCs/>
          <w:lang w:val="en-US" w:eastAsia="zh-CN"/>
        </w:rPr>
        <w:t>SearchSpace</w:t>
      </w:r>
      <w:proofErr w:type="spellEnd"/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RA-RNTI, a </w:t>
      </w:r>
      <w:proofErr w:type="spellStart"/>
      <w:r>
        <w:t>MsgB</w:t>
      </w:r>
      <w:proofErr w:type="spellEnd"/>
      <w:r>
        <w:t>-RNTI, or a TC-RNTI</w:t>
      </w:r>
      <w:ins w:id="21" w:author="ZTE" w:date="2022-09-30T15:23:00Z">
        <w:r w:rsidR="00E86045">
          <w:t xml:space="preserve">, or </w:t>
        </w:r>
        <w:r w:rsidR="00E86045">
          <w:t xml:space="preserve">a DCI format </w:t>
        </w:r>
        <w:r w:rsidR="00E86045">
          <w:rPr>
            <w:lang w:val="en-US"/>
          </w:rPr>
          <w:t>0</w:t>
        </w:r>
        <w:r w:rsidR="00E86045">
          <w:rPr>
            <w:lang w:val="en-US"/>
          </w:rPr>
          <w:t xml:space="preserve">_0 </w:t>
        </w:r>
        <w:r w:rsidR="00E86045">
          <w:t xml:space="preserve">with CRC scrambled by </w:t>
        </w:r>
        <w:bookmarkStart w:id="22" w:name="_GoBack"/>
        <w:bookmarkEnd w:id="22"/>
        <w:r w:rsidR="00E86045">
          <w:t>a TC-RNTI</w:t>
        </w:r>
      </w:ins>
      <w:r>
        <w:t xml:space="preserve"> on </w:t>
      </w:r>
      <w:r>
        <w:rPr>
          <w:lang w:val="en-US"/>
        </w:rPr>
        <w:t>the</w:t>
      </w:r>
      <w:r>
        <w:t xml:space="preserve"> primary cell</w:t>
      </w:r>
    </w:p>
    <w:p w:rsidR="00FB3EEE" w:rsidRDefault="0083167C">
      <w:pPr>
        <w:pStyle w:val="B1"/>
        <w:rPr>
          <w:lang w:val="en-US"/>
        </w:rPr>
      </w:pPr>
      <w:r>
        <w:t>-</w:t>
      </w:r>
      <w:r>
        <w:tab/>
        <w:t>a Type1</w:t>
      </w:r>
      <w:r>
        <w:rPr>
          <w:lang w:val="en-US"/>
        </w:rPr>
        <w:t>A</w:t>
      </w:r>
      <w:r>
        <w:t xml:space="preserve">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sdt-SearchSpace</w:t>
      </w:r>
      <w:proofErr w:type="spellEnd"/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with CRC scrambled by a </w:t>
      </w:r>
      <w:r>
        <w:rPr>
          <w:lang w:val="en-US"/>
        </w:rPr>
        <w:t>C</w:t>
      </w:r>
      <w:r>
        <w:t xml:space="preserve">-RNTI </w:t>
      </w:r>
      <w:r>
        <w:rPr>
          <w:lang w:val="en-US"/>
        </w:rPr>
        <w:t xml:space="preserve">or a CS-RNTI </w:t>
      </w:r>
      <w:r>
        <w:t xml:space="preserve">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as described in clause 19.1</w:t>
      </w:r>
    </w:p>
    <w:p w:rsidR="00FB3EEE" w:rsidRDefault="0083167C">
      <w:pPr>
        <w:pStyle w:val="B1"/>
        <w:rPr>
          <w:lang w:val="en-US"/>
        </w:rPr>
      </w:pPr>
      <w:r>
        <w:t>-</w:t>
      </w:r>
      <w:r>
        <w:tab/>
        <w:t xml:space="preserve">a Type2-PDCCH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pagingSearchSpa</w:t>
      </w:r>
      <w:r>
        <w:rPr>
          <w:i/>
          <w:iCs/>
          <w:lang w:val="en-US" w:eastAsia="zh-CN"/>
        </w:rPr>
        <w:t>ce</w:t>
      </w:r>
      <w:proofErr w:type="spellEnd"/>
      <w: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P-RNTI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:rsidR="00FB3EEE" w:rsidRDefault="0083167C">
      <w:pPr>
        <w:jc w:val="center"/>
        <w:rPr>
          <w:b/>
          <w:bCs/>
          <w:color w:val="FF0000"/>
          <w:lang w:val="en-US" w:eastAsia="zh-CN"/>
        </w:rPr>
      </w:pPr>
      <w:bookmarkStart w:id="23" w:name="_Toc36645569"/>
      <w:bookmarkStart w:id="24" w:name="_Toc29674339"/>
      <w:bookmarkStart w:id="25" w:name="_Toc45810614"/>
      <w:bookmarkStart w:id="26" w:name="_Toc29673205"/>
      <w:bookmarkStart w:id="27" w:name="_Toc27299932"/>
      <w:bookmarkStart w:id="28" w:name="_Toc11352144"/>
      <w:bookmarkStart w:id="29" w:name="_Toc20318034"/>
      <w:bookmarkStart w:id="30" w:name="_Toc114223863"/>
      <w:bookmarkStart w:id="31" w:name="_Toc29673346"/>
      <w:r>
        <w:rPr>
          <w:b/>
          <w:bCs/>
          <w:color w:val="FF0000"/>
          <w:lang w:eastAsia="zh-CN"/>
        </w:rPr>
        <w:t>&lt;Unchanged parts are omitted&gt;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sectPr w:rsidR="00FB3EE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67C" w:rsidRDefault="0083167C">
      <w:pPr>
        <w:spacing w:after="0"/>
      </w:pPr>
      <w:r>
        <w:separator/>
      </w:r>
    </w:p>
  </w:endnote>
  <w:endnote w:type="continuationSeparator" w:id="0">
    <w:p w:rsidR="0083167C" w:rsidRDefault="008316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67C" w:rsidRDefault="0083167C">
      <w:pPr>
        <w:spacing w:after="0"/>
      </w:pPr>
      <w:r>
        <w:separator/>
      </w:r>
    </w:p>
  </w:footnote>
  <w:footnote w:type="continuationSeparator" w:id="0">
    <w:p w:rsidR="0083167C" w:rsidRDefault="008316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EEE" w:rsidRDefault="0083167C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EEE" w:rsidRDefault="00FB3EE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EEE" w:rsidRDefault="0083167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EEE" w:rsidRDefault="00FB3EE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85890"/>
    <w:rsid w:val="003E1A36"/>
    <w:rsid w:val="00410371"/>
    <w:rsid w:val="004242F1"/>
    <w:rsid w:val="00456BC4"/>
    <w:rsid w:val="004726F3"/>
    <w:rsid w:val="004B75B7"/>
    <w:rsid w:val="004E54D0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46902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3167C"/>
    <w:rsid w:val="0083666B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86045"/>
    <w:rsid w:val="00EB09B7"/>
    <w:rsid w:val="00EE7D7C"/>
    <w:rsid w:val="00EF2A72"/>
    <w:rsid w:val="00F25D98"/>
    <w:rsid w:val="00F300FB"/>
    <w:rsid w:val="00F41A92"/>
    <w:rsid w:val="00F77426"/>
    <w:rsid w:val="00FB3EEE"/>
    <w:rsid w:val="00FB4B49"/>
    <w:rsid w:val="00FB6386"/>
    <w:rsid w:val="057944E9"/>
    <w:rsid w:val="059C1EA2"/>
    <w:rsid w:val="09B500FF"/>
    <w:rsid w:val="0E646EAB"/>
    <w:rsid w:val="0ED147BF"/>
    <w:rsid w:val="10F039FC"/>
    <w:rsid w:val="150B31CA"/>
    <w:rsid w:val="166D4EE0"/>
    <w:rsid w:val="16F74F61"/>
    <w:rsid w:val="19A56E18"/>
    <w:rsid w:val="1A2C57AE"/>
    <w:rsid w:val="1AE401BD"/>
    <w:rsid w:val="1B832E68"/>
    <w:rsid w:val="1BAE604F"/>
    <w:rsid w:val="1C154AC6"/>
    <w:rsid w:val="1E4A7EA4"/>
    <w:rsid w:val="1E6E1DF0"/>
    <w:rsid w:val="1F0B177E"/>
    <w:rsid w:val="224C24EB"/>
    <w:rsid w:val="22CE4540"/>
    <w:rsid w:val="23963F03"/>
    <w:rsid w:val="255E3963"/>
    <w:rsid w:val="27785FCB"/>
    <w:rsid w:val="27923E19"/>
    <w:rsid w:val="281F3F48"/>
    <w:rsid w:val="28DD0DD2"/>
    <w:rsid w:val="292C175F"/>
    <w:rsid w:val="2B081723"/>
    <w:rsid w:val="2C7421D1"/>
    <w:rsid w:val="2D1C58B1"/>
    <w:rsid w:val="2F576DBB"/>
    <w:rsid w:val="2F6D5A5C"/>
    <w:rsid w:val="2FD05902"/>
    <w:rsid w:val="302F6A5B"/>
    <w:rsid w:val="30B318B5"/>
    <w:rsid w:val="312B2BD5"/>
    <w:rsid w:val="33F936BA"/>
    <w:rsid w:val="34A364C5"/>
    <w:rsid w:val="373D650B"/>
    <w:rsid w:val="39A93173"/>
    <w:rsid w:val="3B014E4D"/>
    <w:rsid w:val="3C567CE7"/>
    <w:rsid w:val="3D870D64"/>
    <w:rsid w:val="3E662920"/>
    <w:rsid w:val="417E77E8"/>
    <w:rsid w:val="41EA0FBF"/>
    <w:rsid w:val="42134E70"/>
    <w:rsid w:val="471A0090"/>
    <w:rsid w:val="474C320D"/>
    <w:rsid w:val="49E53F33"/>
    <w:rsid w:val="4CBE76D7"/>
    <w:rsid w:val="4CDA01C6"/>
    <w:rsid w:val="4D082E12"/>
    <w:rsid w:val="4D1256FF"/>
    <w:rsid w:val="4D1F1B41"/>
    <w:rsid w:val="50CD2F7B"/>
    <w:rsid w:val="52EB7CA2"/>
    <w:rsid w:val="52F34B54"/>
    <w:rsid w:val="55AC2E94"/>
    <w:rsid w:val="564F2D4D"/>
    <w:rsid w:val="57E368C8"/>
    <w:rsid w:val="593B7B4D"/>
    <w:rsid w:val="597376FD"/>
    <w:rsid w:val="59885DC3"/>
    <w:rsid w:val="5C8675C4"/>
    <w:rsid w:val="5CF56BDA"/>
    <w:rsid w:val="5E3266AD"/>
    <w:rsid w:val="60FC5DDA"/>
    <w:rsid w:val="62CE183C"/>
    <w:rsid w:val="63E9562A"/>
    <w:rsid w:val="642A39A2"/>
    <w:rsid w:val="65046CB9"/>
    <w:rsid w:val="658B2BAC"/>
    <w:rsid w:val="65D01E79"/>
    <w:rsid w:val="6AFE3266"/>
    <w:rsid w:val="6BE64151"/>
    <w:rsid w:val="6C4C6D3F"/>
    <w:rsid w:val="6E8E0B20"/>
    <w:rsid w:val="715F638D"/>
    <w:rsid w:val="75D15155"/>
    <w:rsid w:val="75F978A7"/>
    <w:rsid w:val="760C38AC"/>
    <w:rsid w:val="79933AE6"/>
    <w:rsid w:val="79DC62C8"/>
    <w:rsid w:val="7A88059B"/>
    <w:rsid w:val="7BAF34F2"/>
    <w:rsid w:val="7CB26880"/>
    <w:rsid w:val="7CFF0CEE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34B242"/>
  <w15:docId w15:val="{4B063EEE-5D15-48B5-A04F-A2431C61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link w:val="ac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c">
    <w:name w:val="脚注文本 字符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6B0854-EB0A-4C1B-B738-72E536B0A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608</Words>
  <Characters>3467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30</cp:revision>
  <cp:lastPrinted>2411-12-31T15:59:00Z</cp:lastPrinted>
  <dcterms:created xsi:type="dcterms:W3CDTF">2022-04-22T03:18:00Z</dcterms:created>
  <dcterms:modified xsi:type="dcterms:W3CDTF">2022-09-30T07:23:00Z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